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34" w:rsidRDefault="001B6F2F" w:rsidP="001B6F2F">
      <w:pPr>
        <w:pStyle w:val="ad"/>
        <w:jc w:val="center"/>
      </w:pPr>
      <w:r>
        <w:t>КОМИТЕТ ПО ФИЗИЧЕСКОЙ КУЛЬТУРЕ И СПОРТУ САНКТ-ПЕТЕРБУРГА</w:t>
      </w:r>
    </w:p>
    <w:p w:rsidR="00305C34" w:rsidRDefault="001B6F2F" w:rsidP="001B6F2F">
      <w:pPr>
        <w:pStyle w:val="ad"/>
        <w:jc w:val="center"/>
      </w:pPr>
      <w:r>
        <w:t>СПОРТИВНАЯ ФЕДЕРАЦИЯ ЛЕГКОЙ АТЛЕТИКИ САНКТ-ПЕТЕРБУРГА</w:t>
      </w:r>
    </w:p>
    <w:p w:rsidR="00305C34" w:rsidRDefault="001B6F2F" w:rsidP="001B6F2F">
      <w:pPr>
        <w:pStyle w:val="ad"/>
        <w:jc w:val="center"/>
      </w:pPr>
      <w:r>
        <w:t>САНКТ-ПЕТЕРБУРГСКАЯ КОЛЛЕГИЯ СУДЕЙ ПО ЛЕГКОЙ АТЛЕТИКЕ</w:t>
      </w:r>
    </w:p>
    <w:p w:rsidR="00305C34" w:rsidRDefault="00305C34" w:rsidP="001B6F2F">
      <w:pPr>
        <w:pStyle w:val="ad"/>
        <w:jc w:val="center"/>
      </w:pPr>
    </w:p>
    <w:p w:rsidR="00305C34" w:rsidRDefault="001B6F2F" w:rsidP="001B6F2F">
      <w:pPr>
        <w:pStyle w:val="ad"/>
        <w:jc w:val="center"/>
      </w:pPr>
      <w:r>
        <w:t>Первенство Санкт-Петербурга</w:t>
      </w:r>
    </w:p>
    <w:p w:rsidR="00305C34" w:rsidRDefault="001B6F2F" w:rsidP="001B6F2F">
      <w:pPr>
        <w:pStyle w:val="ad"/>
        <w:jc w:val="center"/>
      </w:pPr>
      <w:r>
        <w:t>среди юношей и девушек 2003-2004 годов рождения</w:t>
      </w:r>
    </w:p>
    <w:p w:rsidR="00305C34" w:rsidRDefault="001B6F2F">
      <w:pPr>
        <w:jc w:val="center"/>
      </w:pPr>
      <w:r>
        <w:t xml:space="preserve">стадион  “ </w:t>
      </w:r>
      <w:proofErr w:type="spellStart"/>
      <w:r>
        <w:t>Приморец</w:t>
      </w:r>
      <w:proofErr w:type="spellEnd"/>
      <w:r>
        <w:t>”                                                                                                   1-3 июня 2018</w:t>
      </w:r>
    </w:p>
    <w:p w:rsidR="00305C34" w:rsidRDefault="00305C34">
      <w:pPr>
        <w:jc w:val="center"/>
      </w:pPr>
    </w:p>
    <w:p w:rsidR="00305C34" w:rsidRDefault="001B6F2F">
      <w:pPr>
        <w:jc w:val="center"/>
      </w:pPr>
      <w:r>
        <w:t>1 день    1 июня 2018</w:t>
      </w:r>
    </w:p>
    <w:p w:rsidR="00305C34" w:rsidRDefault="00305C34">
      <w:pPr>
        <w:jc w:val="center"/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9"/>
        <w:gridCol w:w="3542"/>
        <w:gridCol w:w="2977"/>
        <w:gridCol w:w="2553"/>
      </w:tblGrid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15.30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Бег на 100 м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16.00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диска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16.10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Прыжок в длину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16.15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100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16.30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Прыжок с шестом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16.55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100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17.10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Прыжок в длину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Квалификация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17.20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Толкание ядра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17.25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1500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17.50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100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18.00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1500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18.20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диска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18.30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100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18.30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Прыжок в высоту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18.30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Прыжок с шестом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18.40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400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19.00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Прыжок в длину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Квалификация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19.20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400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19.55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400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</w:tbl>
    <w:p w:rsidR="00305C34" w:rsidRDefault="00305C34"/>
    <w:p w:rsidR="00305C34" w:rsidRDefault="00305C34">
      <w:pPr>
        <w:jc w:val="center"/>
      </w:pPr>
    </w:p>
    <w:p w:rsidR="00305C34" w:rsidRDefault="00305C34">
      <w:pPr>
        <w:jc w:val="center"/>
      </w:pPr>
    </w:p>
    <w:p w:rsidR="00305C34" w:rsidRPr="001B6F2F" w:rsidRDefault="00305C34" w:rsidP="001B6F2F">
      <w:pPr>
        <w:rPr>
          <w:lang w:val="en-US"/>
        </w:rPr>
      </w:pPr>
    </w:p>
    <w:p w:rsidR="00305C34" w:rsidRDefault="001B6F2F">
      <w:pPr>
        <w:jc w:val="center"/>
        <w:rPr>
          <w:lang w:val="en-US"/>
        </w:rPr>
      </w:pPr>
      <w:r>
        <w:t xml:space="preserve">2 день    </w:t>
      </w:r>
      <w:r>
        <w:rPr>
          <w:lang w:val="en-US"/>
        </w:rPr>
        <w:t>2</w:t>
      </w:r>
      <w:r>
        <w:t xml:space="preserve"> июня 201</w:t>
      </w:r>
      <w:r>
        <w:rPr>
          <w:lang w:val="en-US"/>
        </w:rPr>
        <w:t>8</w:t>
      </w:r>
    </w:p>
    <w:p w:rsidR="00305C34" w:rsidRDefault="00305C34">
      <w:pPr>
        <w:jc w:val="center"/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9"/>
        <w:gridCol w:w="3542"/>
        <w:gridCol w:w="2977"/>
        <w:gridCol w:w="2553"/>
      </w:tblGrid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5</w:t>
            </w:r>
            <w:r>
              <w:t>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молота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5</w:t>
            </w:r>
            <w:r>
              <w:t>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молота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                             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5</w:t>
            </w:r>
            <w:r>
              <w:t>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Толкание ядра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Бег на 110 м </w:t>
            </w:r>
            <w:proofErr w:type="gramStart"/>
            <w:r>
              <w:t>с</w:t>
            </w:r>
            <w:proofErr w:type="gramEnd"/>
            <w:r>
              <w:t xml:space="preserve">/б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.15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Бег на 110 м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.40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Бег на 100 м </w:t>
            </w:r>
            <w:proofErr w:type="gramStart"/>
            <w:r>
              <w:t>с</w:t>
            </w:r>
            <w:proofErr w:type="gramEnd"/>
            <w:r>
              <w:t xml:space="preserve">/б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7-борье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.40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диска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Бег на 100 м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Прыжок в длину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Толкание ядра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Прыжок в высоту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7-борье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.25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Бег на 110 м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.35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ходьба</w:t>
            </w:r>
            <w:proofErr w:type="gramEnd"/>
            <w:r>
              <w:t xml:space="preserve"> 3 км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Финальный заход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.50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Прыжок с шестом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rPr>
                <w:lang w:val="en-US"/>
              </w:rPr>
              <w:t>18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ходьба</w:t>
            </w:r>
            <w:proofErr w:type="gramEnd"/>
            <w:r>
              <w:t xml:space="preserve"> 3 км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Финальный заход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Бег на 100 м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Бег на 2000 м  с/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Финальный забег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Прыжок в длину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.45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Бег на 2000 м  с/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Финальный забег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.55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Толкание ядра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7-борье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9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Эстафета </w:t>
            </w:r>
            <w:r>
              <w:rPr>
                <w:lang w:val="en-US"/>
              </w:rPr>
              <w:t>100+200+300+400</w:t>
            </w:r>
            <w: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9</w:t>
            </w:r>
            <w:r>
              <w:t>.25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Эстафета </w:t>
            </w:r>
            <w:r>
              <w:rPr>
                <w:lang w:val="en-US"/>
              </w:rPr>
              <w:t>100+200+300+400</w:t>
            </w:r>
            <w:r>
              <w:t>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9</w:t>
            </w:r>
            <w:r>
              <w:t>.25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копья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rPr>
                <w:lang w:val="en-US"/>
              </w:rPr>
              <w:t>20</w:t>
            </w:r>
            <w:r>
              <w:t>.10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200 м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7-борье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rPr>
                <w:lang w:val="en-US"/>
              </w:rPr>
              <w:t>20</w:t>
            </w:r>
            <w:r>
              <w:t>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1000м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10-борье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</w:tbl>
    <w:p w:rsidR="00305C34" w:rsidRDefault="00305C34">
      <w:pPr>
        <w:jc w:val="center"/>
      </w:pPr>
    </w:p>
    <w:p w:rsidR="00305C34" w:rsidRDefault="00305C34">
      <w:pPr>
        <w:jc w:val="center"/>
      </w:pPr>
    </w:p>
    <w:p w:rsidR="00305C34" w:rsidRDefault="001B6F2F">
      <w:pPr>
        <w:jc w:val="center"/>
        <w:rPr>
          <w:lang w:val="en-US"/>
        </w:rPr>
      </w:pPr>
      <w:r>
        <w:lastRenderedPageBreak/>
        <w:t xml:space="preserve">3 день   </w:t>
      </w:r>
      <w:r>
        <w:rPr>
          <w:lang w:val="en-US"/>
        </w:rPr>
        <w:t>3</w:t>
      </w:r>
      <w:r>
        <w:t xml:space="preserve"> июня 201</w:t>
      </w:r>
      <w:r>
        <w:rPr>
          <w:lang w:val="en-US"/>
        </w:rPr>
        <w:t>8</w:t>
      </w:r>
    </w:p>
    <w:p w:rsidR="00305C34" w:rsidRDefault="00305C34">
      <w:pPr>
        <w:jc w:val="center"/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49"/>
        <w:gridCol w:w="3542"/>
        <w:gridCol w:w="2977"/>
        <w:gridCol w:w="2553"/>
      </w:tblGrid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200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Прыжок в длину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7-борье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rPr>
                <w:lang w:val="en-US"/>
              </w:rPr>
              <w:t>16</w:t>
            </w:r>
            <w:r>
              <w:t>.00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копья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Прыжок в высоту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6</w:t>
            </w:r>
            <w:r>
              <w:t>.55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200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.05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Тройной прыжок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.20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копья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7-борье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.45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200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7</w:t>
            </w:r>
            <w:r>
              <w:t>.55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3000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.10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3000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.25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Метание копья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200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.30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Прыжок в высоту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.40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800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7-борье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8</w:t>
            </w:r>
            <w:r>
              <w:t>.50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800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rPr>
                <w:lang w:val="en-US"/>
              </w:rPr>
              <w:t>18</w:t>
            </w:r>
            <w:r>
              <w:t>.50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Тройной прыжок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Основные соревнования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9</w:t>
            </w:r>
            <w:r>
              <w:t>.15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800 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1</w:t>
            </w:r>
            <w:r>
              <w:rPr>
                <w:lang w:val="en-US"/>
              </w:rPr>
              <w:t>9</w:t>
            </w:r>
            <w:r>
              <w:t>.45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300 м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pPr>
              <w:jc w:val="right"/>
            </w:pPr>
            <w:r>
              <w:t>девушки</w:t>
            </w:r>
          </w:p>
        </w:tc>
      </w:tr>
      <w:tr w:rsidR="00305C34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rPr>
                <w:lang w:val="en-US"/>
              </w:rPr>
              <w:t>20</w:t>
            </w:r>
            <w:r>
              <w:t>.05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 xml:space="preserve"> Бег на 300 м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Финальные забеги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5C34" w:rsidRDefault="001B6F2F">
            <w:r>
              <w:t>юноши</w:t>
            </w:r>
          </w:p>
        </w:tc>
      </w:tr>
    </w:tbl>
    <w:p w:rsidR="00C4509E" w:rsidRDefault="00C4509E"/>
    <w:p w:rsidR="00305C34" w:rsidRDefault="00C4509E">
      <w:pPr>
        <w:rPr>
          <w:b/>
          <w:sz w:val="24"/>
          <w:szCs w:val="24"/>
        </w:rPr>
      </w:pPr>
      <w:r w:rsidRPr="00C4509E">
        <w:rPr>
          <w:b/>
          <w:sz w:val="24"/>
          <w:szCs w:val="24"/>
        </w:rPr>
        <w:t>Главный судья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А.А. </w:t>
      </w:r>
      <w:proofErr w:type="spellStart"/>
      <w:r>
        <w:rPr>
          <w:b/>
          <w:sz w:val="24"/>
          <w:szCs w:val="24"/>
        </w:rPr>
        <w:t>Терницкий</w:t>
      </w:r>
      <w:proofErr w:type="spellEnd"/>
    </w:p>
    <w:p w:rsidR="00C4509E" w:rsidRPr="00C4509E" w:rsidRDefault="00C4509E" w:rsidP="00C4509E">
      <w:pPr>
        <w:jc w:val="right"/>
        <w:rPr>
          <w:b/>
        </w:rPr>
      </w:pPr>
      <w:r>
        <w:rPr>
          <w:b/>
        </w:rPr>
        <w:t>Т.+7-911-758-56-65</w:t>
      </w:r>
      <w:bookmarkStart w:id="0" w:name="_GoBack"/>
      <w:bookmarkEnd w:id="0"/>
    </w:p>
    <w:p w:rsidR="00305C34" w:rsidRDefault="00305C34"/>
    <w:p w:rsidR="00305C34" w:rsidRDefault="00305C34"/>
    <w:sectPr w:rsidR="00305C34">
      <w:headerReference w:type="default" r:id="rId8"/>
      <w:pgSz w:w="11906" w:h="16838"/>
      <w:pgMar w:top="720" w:right="720" w:bottom="720" w:left="720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D7" w:rsidRDefault="001B6F2F">
      <w:pPr>
        <w:spacing w:after="0" w:line="240" w:lineRule="auto"/>
      </w:pPr>
      <w:r>
        <w:separator/>
      </w:r>
    </w:p>
  </w:endnote>
  <w:endnote w:type="continuationSeparator" w:id="0">
    <w:p w:rsidR="00DC00D7" w:rsidRDefault="001B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D7" w:rsidRDefault="001B6F2F">
      <w:pPr>
        <w:spacing w:after="0" w:line="240" w:lineRule="auto"/>
      </w:pPr>
      <w:r>
        <w:separator/>
      </w:r>
    </w:p>
  </w:footnote>
  <w:footnote w:type="continuationSeparator" w:id="0">
    <w:p w:rsidR="00DC00D7" w:rsidRDefault="001B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2F" w:rsidRDefault="001B6F2F">
    <w:pPr>
      <w:pStyle w:val="aa"/>
      <w:rPr>
        <w:lang w:val="en-US"/>
      </w:rPr>
    </w:pPr>
    <w:r>
      <w:tab/>
    </w:r>
    <w:r>
      <w:tab/>
      <w:t xml:space="preserve">     </w:t>
    </w:r>
  </w:p>
  <w:p w:rsidR="001B6F2F" w:rsidRDefault="001B6F2F">
    <w:pPr>
      <w:pStyle w:val="aa"/>
      <w:rPr>
        <w:lang w:val="en-US"/>
      </w:rPr>
    </w:pPr>
  </w:p>
  <w:p w:rsidR="00305C34" w:rsidRDefault="001B6F2F">
    <w:pPr>
      <w:pStyle w:val="aa"/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</w:t>
    </w: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34"/>
    <w:rsid w:val="001B6F2F"/>
    <w:rsid w:val="00305C34"/>
    <w:rsid w:val="00C4509E"/>
    <w:rsid w:val="00D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055F33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uiPriority w:val="99"/>
    <w:rsid w:val="00055F33"/>
    <w:rPr>
      <w:rFonts w:ascii="Calibri" w:hAnsi="Calibri"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estern">
    <w:name w:val="western"/>
    <w:basedOn w:val="a"/>
    <w:rsid w:val="00DE16D5"/>
    <w:pPr>
      <w:spacing w:after="142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a">
    <w:name w:val="header"/>
    <w:basedOn w:val="a"/>
    <w:uiPriority w:val="99"/>
    <w:unhideWhenUsed/>
    <w:rsid w:val="00055F3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55F33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2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B6F2F"/>
    <w:pPr>
      <w:suppressAutoHyphens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055F33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uiPriority w:val="99"/>
    <w:rsid w:val="00055F33"/>
    <w:rPr>
      <w:rFonts w:ascii="Calibri" w:hAnsi="Calibri"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estern">
    <w:name w:val="western"/>
    <w:basedOn w:val="a"/>
    <w:rsid w:val="00DE16D5"/>
    <w:pPr>
      <w:spacing w:after="142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a">
    <w:name w:val="header"/>
    <w:basedOn w:val="a"/>
    <w:uiPriority w:val="99"/>
    <w:unhideWhenUsed/>
    <w:rsid w:val="00055F3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55F33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2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B6F2F"/>
    <w:pPr>
      <w:suppressAutoHyphens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E895-A705-453A-AF02-ECC708EF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Дмитриев Дмитрий Геогриевич</cp:lastModifiedBy>
  <cp:revision>3</cp:revision>
  <cp:lastPrinted>2018-05-14T12:32:00Z</cp:lastPrinted>
  <dcterms:created xsi:type="dcterms:W3CDTF">2018-05-11T07:05:00Z</dcterms:created>
  <dcterms:modified xsi:type="dcterms:W3CDTF">2018-05-14T12:32:00Z</dcterms:modified>
  <dc:language>ru-RU</dc:language>
</cp:coreProperties>
</file>